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A00" w:rsidRDefault="00107CC7">
      <w:pPr>
        <w:pStyle w:val="Ttulo1"/>
        <w:keepNext w:val="0"/>
        <w:keepLines w:val="0"/>
        <w:jc w:val="center"/>
        <w:rPr>
          <w:rFonts w:ascii="Times New Roman" w:eastAsia="Times New Roman" w:hAnsi="Times New Roman" w:cs="Times New Roman"/>
        </w:rPr>
      </w:pPr>
      <w:bookmarkStart w:id="0" w:name="_heading=h.2lgo5ex04laq" w:colFirst="0" w:colLast="0"/>
      <w:bookmarkEnd w:id="0"/>
      <w:r>
        <w:rPr>
          <w:rFonts w:ascii="Times New Roman" w:eastAsia="Times New Roman" w:hAnsi="Times New Roman" w:cs="Times New Roman"/>
          <w:sz w:val="46"/>
          <w:szCs w:val="46"/>
        </w:rPr>
        <w:t>ANEXO I</w:t>
      </w:r>
      <w:r>
        <w:rPr>
          <w:rFonts w:ascii="Times New Roman" w:eastAsia="Times New Roman" w:hAnsi="Times New Roman" w:cs="Times New Roman"/>
        </w:rPr>
        <w:t xml:space="preserve"> </w:t>
      </w:r>
    </w:p>
    <w:p w:rsidR="008B4A00" w:rsidRDefault="00107CC7">
      <w:pPr>
        <w:spacing w:after="12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Modelo de tabela para organização das informações quantitativas para avaliação curricular</w:t>
      </w:r>
    </w:p>
    <w:tbl>
      <w:tblPr>
        <w:tblStyle w:val="a3"/>
        <w:tblW w:w="1388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85"/>
        <w:gridCol w:w="7898"/>
      </w:tblGrid>
      <w:tr w:rsidR="008B4A00">
        <w:trPr>
          <w:jc w:val="center"/>
        </w:trPr>
        <w:tc>
          <w:tcPr>
            <w:tcW w:w="5985" w:type="dxa"/>
          </w:tcPr>
          <w:p w:rsidR="008B4A00" w:rsidRDefault="00107CC7" w:rsidP="00B642B7">
            <w:pPr>
              <w:spacing w:before="40" w:after="4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Itens de avaliação</w:t>
            </w:r>
          </w:p>
        </w:tc>
        <w:tc>
          <w:tcPr>
            <w:tcW w:w="7898" w:type="dxa"/>
            <w:shd w:val="clear" w:color="auto" w:fill="auto"/>
            <w:vAlign w:val="center"/>
          </w:tcPr>
          <w:p w:rsidR="008B4A00" w:rsidRDefault="00107CC7" w:rsidP="00B642B7">
            <w:pPr>
              <w:spacing w:before="40" w:after="4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Descrição*</w:t>
            </w:r>
          </w:p>
        </w:tc>
      </w:tr>
      <w:tr w:rsidR="008B4A00">
        <w:trPr>
          <w:jc w:val="center"/>
        </w:trPr>
        <w:tc>
          <w:tcPr>
            <w:tcW w:w="5985" w:type="dxa"/>
            <w:shd w:val="clear" w:color="auto" w:fill="auto"/>
          </w:tcPr>
          <w:p w:rsidR="008B4A00" w:rsidRDefault="00107CC7" w:rsidP="00B642B7">
            <w:pPr>
              <w:spacing w:before="40" w:after="4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Razão de tempo de titulação por tempo de curso na graduação (N° meses do regular/N° de meses cursados)</w:t>
            </w:r>
          </w:p>
        </w:tc>
        <w:tc>
          <w:tcPr>
            <w:tcW w:w="7898" w:type="dxa"/>
            <w:shd w:val="clear" w:color="auto" w:fill="auto"/>
            <w:vAlign w:val="center"/>
          </w:tcPr>
          <w:p w:rsidR="008B4A00" w:rsidRDefault="008B4A00" w:rsidP="00B642B7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B4A00">
        <w:trPr>
          <w:jc w:val="center"/>
        </w:trPr>
        <w:tc>
          <w:tcPr>
            <w:tcW w:w="5985" w:type="dxa"/>
            <w:shd w:val="clear" w:color="auto" w:fill="auto"/>
          </w:tcPr>
          <w:p w:rsidR="008B4A00" w:rsidRDefault="00107CC7" w:rsidP="00B642B7">
            <w:pPr>
              <w:spacing w:before="40" w:after="4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Razão de tempo de titulação por tempo de curso no mestrado (somente para doutorado) (N° meses do regular/N° de meses cursados)</w:t>
            </w:r>
          </w:p>
        </w:tc>
        <w:tc>
          <w:tcPr>
            <w:tcW w:w="7898" w:type="dxa"/>
            <w:shd w:val="clear" w:color="auto" w:fill="auto"/>
            <w:vAlign w:val="center"/>
          </w:tcPr>
          <w:p w:rsidR="008B4A00" w:rsidRDefault="008B4A00" w:rsidP="00B642B7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B4A00">
        <w:trPr>
          <w:jc w:val="center"/>
        </w:trPr>
        <w:tc>
          <w:tcPr>
            <w:tcW w:w="5985" w:type="dxa"/>
            <w:shd w:val="clear" w:color="auto" w:fill="auto"/>
          </w:tcPr>
          <w:p w:rsidR="008B4A00" w:rsidRDefault="00107CC7" w:rsidP="00B642B7">
            <w:pPr>
              <w:spacing w:before="40" w:after="4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Tempo de Iniciação Científica com Bolsa (meses)</w:t>
            </w:r>
          </w:p>
        </w:tc>
        <w:tc>
          <w:tcPr>
            <w:tcW w:w="7898" w:type="dxa"/>
            <w:shd w:val="clear" w:color="auto" w:fill="auto"/>
            <w:vAlign w:val="center"/>
          </w:tcPr>
          <w:p w:rsidR="008B4A00" w:rsidRDefault="008B4A00" w:rsidP="00B642B7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B4A00">
        <w:trPr>
          <w:jc w:val="center"/>
        </w:trPr>
        <w:tc>
          <w:tcPr>
            <w:tcW w:w="5985" w:type="dxa"/>
            <w:shd w:val="clear" w:color="auto" w:fill="auto"/>
          </w:tcPr>
          <w:p w:rsidR="008B4A00" w:rsidRDefault="00107CC7" w:rsidP="00B642B7">
            <w:pPr>
              <w:spacing w:before="40" w:after="4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Tempo de Iniciação Científica sem Bolsa (meses)</w:t>
            </w:r>
          </w:p>
        </w:tc>
        <w:tc>
          <w:tcPr>
            <w:tcW w:w="7898" w:type="dxa"/>
            <w:shd w:val="clear" w:color="auto" w:fill="auto"/>
            <w:vAlign w:val="center"/>
          </w:tcPr>
          <w:p w:rsidR="008B4A00" w:rsidRDefault="008B4A00" w:rsidP="00B642B7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8B4A00">
        <w:trPr>
          <w:jc w:val="center"/>
        </w:trPr>
        <w:tc>
          <w:tcPr>
            <w:tcW w:w="5985" w:type="dxa"/>
          </w:tcPr>
          <w:p w:rsidR="008B4A00" w:rsidRDefault="00107CC7" w:rsidP="00B642B7">
            <w:pPr>
              <w:spacing w:before="40" w:after="4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Tempo de Experiência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acadêmica/científica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no exterior (meses)</w:t>
            </w:r>
          </w:p>
        </w:tc>
        <w:tc>
          <w:tcPr>
            <w:tcW w:w="7898" w:type="dxa"/>
            <w:shd w:val="clear" w:color="auto" w:fill="auto"/>
            <w:vAlign w:val="center"/>
          </w:tcPr>
          <w:p w:rsidR="008B4A00" w:rsidRDefault="008B4A00" w:rsidP="00B642B7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B4A00">
        <w:trPr>
          <w:jc w:val="center"/>
        </w:trPr>
        <w:tc>
          <w:tcPr>
            <w:tcW w:w="5985" w:type="dxa"/>
          </w:tcPr>
          <w:p w:rsidR="008B4A00" w:rsidRDefault="00044774" w:rsidP="00B642B7">
            <w:pPr>
              <w:spacing w:before="40" w:after="4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tag w:val="goog_rdk_8"/>
                <w:id w:val="-585207484"/>
              </w:sdtPr>
              <w:sdtEndPr/>
              <w:sdtContent>
                <w:r w:rsidR="00107CC7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 xml:space="preserve">Artigos – Fator </w:t>
                </w:r>
                <w:proofErr w:type="gramStart"/>
                <w:r w:rsidR="00107CC7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de Impacto* ≥ 3.0 e patentes depositadas ou concedidas (1° autor e último autor)</w:t>
                </w:r>
                <w:proofErr w:type="gramEnd"/>
              </w:sdtContent>
            </w:sdt>
          </w:p>
        </w:tc>
        <w:tc>
          <w:tcPr>
            <w:tcW w:w="7898" w:type="dxa"/>
            <w:shd w:val="clear" w:color="auto" w:fill="auto"/>
            <w:vAlign w:val="center"/>
          </w:tcPr>
          <w:p w:rsidR="008B4A00" w:rsidRDefault="008B4A00" w:rsidP="00B642B7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B4A00">
        <w:trPr>
          <w:jc w:val="center"/>
        </w:trPr>
        <w:tc>
          <w:tcPr>
            <w:tcW w:w="5985" w:type="dxa"/>
          </w:tcPr>
          <w:p w:rsidR="008B4A00" w:rsidRDefault="00044774" w:rsidP="00B642B7">
            <w:pPr>
              <w:spacing w:before="40" w:after="4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tag w:val="goog_rdk_9"/>
                <w:id w:val="-237072348"/>
              </w:sdtPr>
              <w:sdtEndPr/>
              <w:sdtContent>
                <w:r w:rsidR="00107CC7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Artigos – Fator de Impacto* ≥ 3.0 e patentes depositadas ou concedidas (</w:t>
                </w:r>
                <w:proofErr w:type="spellStart"/>
                <w:proofErr w:type="gramStart"/>
                <w:r w:rsidR="00107CC7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co-autor</w:t>
                </w:r>
                <w:proofErr w:type="spellEnd"/>
                <w:proofErr w:type="gramEnd"/>
                <w:r w:rsidR="00107CC7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)</w:t>
                </w:r>
              </w:sdtContent>
            </w:sdt>
          </w:p>
        </w:tc>
        <w:tc>
          <w:tcPr>
            <w:tcW w:w="7898" w:type="dxa"/>
            <w:shd w:val="clear" w:color="auto" w:fill="auto"/>
            <w:vAlign w:val="center"/>
          </w:tcPr>
          <w:p w:rsidR="008B4A00" w:rsidRDefault="008B4A00" w:rsidP="00B642B7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B4A00">
        <w:trPr>
          <w:jc w:val="center"/>
        </w:trPr>
        <w:tc>
          <w:tcPr>
            <w:tcW w:w="5985" w:type="dxa"/>
          </w:tcPr>
          <w:p w:rsidR="008B4A00" w:rsidRDefault="00107CC7" w:rsidP="00B642B7">
            <w:pPr>
              <w:spacing w:before="40" w:after="4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Artigos – Fator de Impacto* entre 2.9 e 1.0 patentes depositadas ou concedidas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(1° autor e último autor)</w:t>
            </w:r>
          </w:p>
        </w:tc>
        <w:tc>
          <w:tcPr>
            <w:tcW w:w="7898" w:type="dxa"/>
            <w:shd w:val="clear" w:color="auto" w:fill="auto"/>
            <w:vAlign w:val="center"/>
          </w:tcPr>
          <w:p w:rsidR="008B4A00" w:rsidRDefault="008B4A00" w:rsidP="00B642B7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B4A00">
        <w:trPr>
          <w:jc w:val="center"/>
        </w:trPr>
        <w:tc>
          <w:tcPr>
            <w:tcW w:w="5985" w:type="dxa"/>
          </w:tcPr>
          <w:p w:rsidR="008B4A00" w:rsidRDefault="00107CC7" w:rsidP="00B642B7">
            <w:pPr>
              <w:spacing w:before="40" w:after="4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Artigos – Fator de Impacto* entre 2.9 e 1.0 e patentes depositadas ou concedidas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co-autor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7898" w:type="dxa"/>
            <w:shd w:val="clear" w:color="auto" w:fill="auto"/>
            <w:vAlign w:val="center"/>
          </w:tcPr>
          <w:p w:rsidR="008B4A00" w:rsidRDefault="008B4A00" w:rsidP="00B642B7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B4A00">
        <w:trPr>
          <w:jc w:val="center"/>
        </w:trPr>
        <w:tc>
          <w:tcPr>
            <w:tcW w:w="5985" w:type="dxa"/>
          </w:tcPr>
          <w:p w:rsidR="008B4A00" w:rsidRDefault="00107CC7" w:rsidP="00B642B7">
            <w:pPr>
              <w:spacing w:before="40" w:after="4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Artigos – Fator de Impacto* &lt; 1.0 (1° autor e último autor) </w:t>
            </w:r>
          </w:p>
        </w:tc>
        <w:tc>
          <w:tcPr>
            <w:tcW w:w="7898" w:type="dxa"/>
            <w:shd w:val="clear" w:color="auto" w:fill="auto"/>
            <w:vAlign w:val="center"/>
          </w:tcPr>
          <w:p w:rsidR="008B4A00" w:rsidRDefault="008B4A00" w:rsidP="00B642B7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B4A00">
        <w:trPr>
          <w:jc w:val="center"/>
        </w:trPr>
        <w:tc>
          <w:tcPr>
            <w:tcW w:w="5985" w:type="dxa"/>
          </w:tcPr>
          <w:p w:rsidR="008B4A00" w:rsidRDefault="00107CC7" w:rsidP="00B642B7">
            <w:pPr>
              <w:spacing w:before="40" w:after="4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Artigos – Fator de Impacto* &lt; 1.0 (</w:t>
            </w:r>
            <w:proofErr w:type="spellStart"/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co-autor</w:t>
            </w:r>
            <w:proofErr w:type="spellEnd"/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7898" w:type="dxa"/>
            <w:shd w:val="clear" w:color="auto" w:fill="auto"/>
            <w:vAlign w:val="center"/>
          </w:tcPr>
          <w:p w:rsidR="008B4A00" w:rsidRDefault="008B4A00" w:rsidP="00B642B7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B4A00">
        <w:trPr>
          <w:jc w:val="center"/>
        </w:trPr>
        <w:tc>
          <w:tcPr>
            <w:tcW w:w="5985" w:type="dxa"/>
          </w:tcPr>
          <w:p w:rsidR="008B4A00" w:rsidRDefault="00107CC7" w:rsidP="00B642B7">
            <w:pPr>
              <w:spacing w:before="40" w:after="4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Livros, capítulos de livros (1° autor e último autor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proofErr w:type="gramEnd"/>
          </w:p>
        </w:tc>
        <w:tc>
          <w:tcPr>
            <w:tcW w:w="7898" w:type="dxa"/>
            <w:shd w:val="clear" w:color="auto" w:fill="auto"/>
            <w:vAlign w:val="center"/>
          </w:tcPr>
          <w:p w:rsidR="008B4A00" w:rsidRDefault="008B4A00" w:rsidP="00B642B7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B4A00">
        <w:trPr>
          <w:jc w:val="center"/>
        </w:trPr>
        <w:tc>
          <w:tcPr>
            <w:tcW w:w="5985" w:type="dxa"/>
          </w:tcPr>
          <w:p w:rsidR="008B4A00" w:rsidRDefault="00107CC7" w:rsidP="00B642B7">
            <w:pPr>
              <w:spacing w:before="40" w:after="4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Livros, capítulos de livros (</w:t>
            </w:r>
            <w:proofErr w:type="spellStart"/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co-autor</w:t>
            </w:r>
            <w:proofErr w:type="spellEnd"/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7898" w:type="dxa"/>
            <w:shd w:val="clear" w:color="auto" w:fill="auto"/>
            <w:vAlign w:val="center"/>
          </w:tcPr>
          <w:p w:rsidR="008B4A00" w:rsidRDefault="008B4A00" w:rsidP="00B642B7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B4A00">
        <w:trPr>
          <w:jc w:val="center"/>
        </w:trPr>
        <w:tc>
          <w:tcPr>
            <w:tcW w:w="5985" w:type="dxa"/>
          </w:tcPr>
          <w:p w:rsidR="008B4A00" w:rsidRDefault="00107CC7" w:rsidP="00B642B7">
            <w:pPr>
              <w:spacing w:before="40" w:after="4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Resumos ou apresentações em congressos (1° autor e último autor)</w:t>
            </w:r>
          </w:p>
        </w:tc>
        <w:tc>
          <w:tcPr>
            <w:tcW w:w="7898" w:type="dxa"/>
            <w:shd w:val="clear" w:color="auto" w:fill="auto"/>
            <w:vAlign w:val="center"/>
          </w:tcPr>
          <w:p w:rsidR="008B4A00" w:rsidRDefault="008B4A00" w:rsidP="00B642B7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B4A00">
        <w:trPr>
          <w:jc w:val="center"/>
        </w:trPr>
        <w:tc>
          <w:tcPr>
            <w:tcW w:w="5985" w:type="dxa"/>
          </w:tcPr>
          <w:p w:rsidR="008B4A00" w:rsidRDefault="00107CC7" w:rsidP="00B642B7">
            <w:pPr>
              <w:spacing w:before="40" w:after="4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Resumos ou apresentações em congressos (</w:t>
            </w:r>
            <w:proofErr w:type="spellStart"/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co-autor</w:t>
            </w:r>
            <w:proofErr w:type="spellEnd"/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7898" w:type="dxa"/>
            <w:shd w:val="clear" w:color="auto" w:fill="auto"/>
            <w:vAlign w:val="center"/>
          </w:tcPr>
          <w:p w:rsidR="008B4A00" w:rsidRDefault="008B4A00" w:rsidP="00B642B7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B4A00">
        <w:trPr>
          <w:jc w:val="center"/>
        </w:trPr>
        <w:tc>
          <w:tcPr>
            <w:tcW w:w="5985" w:type="dxa"/>
          </w:tcPr>
          <w:p w:rsidR="008B4A00" w:rsidRDefault="00107CC7" w:rsidP="00B642B7">
            <w:pPr>
              <w:spacing w:before="40" w:after="4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Premiação em eventos nacionais ou internacionais (1° autor e último autor)</w:t>
            </w:r>
          </w:p>
        </w:tc>
        <w:tc>
          <w:tcPr>
            <w:tcW w:w="7898" w:type="dxa"/>
            <w:shd w:val="clear" w:color="auto" w:fill="auto"/>
            <w:vAlign w:val="center"/>
          </w:tcPr>
          <w:p w:rsidR="008B4A00" w:rsidRDefault="008B4A00" w:rsidP="00B642B7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174BEE" w:rsidRDefault="00174BEE">
      <w:pPr>
        <w:pStyle w:val="Ttulo2"/>
        <w:keepLines w:val="0"/>
        <w:spacing w:before="120" w:after="120" w:line="360" w:lineRule="auto"/>
        <w:jc w:val="both"/>
        <w:rPr>
          <w:rFonts w:ascii="Arial" w:eastAsia="Arial" w:hAnsi="Arial" w:cs="Arial"/>
          <w:i/>
          <w:color w:val="FF0000"/>
          <w:sz w:val="24"/>
          <w:szCs w:val="24"/>
        </w:rPr>
      </w:pPr>
      <w:bookmarkStart w:id="2" w:name="_heading=h.9zxezi1e60wv" w:colFirst="0" w:colLast="0"/>
      <w:bookmarkEnd w:id="2"/>
    </w:p>
    <w:p w:rsidR="008B4A00" w:rsidRDefault="00107CC7">
      <w:pPr>
        <w:pStyle w:val="Ttulo2"/>
        <w:keepLines w:val="0"/>
        <w:spacing w:before="120" w:after="120" w:line="360" w:lineRule="auto"/>
        <w:jc w:val="both"/>
        <w:rPr>
          <w:rFonts w:ascii="Arial" w:eastAsia="Arial" w:hAnsi="Arial" w:cs="Arial"/>
          <w:i/>
          <w:color w:val="FF0000"/>
          <w:sz w:val="24"/>
          <w:szCs w:val="24"/>
        </w:rPr>
      </w:pPr>
      <w:r>
        <w:rPr>
          <w:rFonts w:ascii="Arial" w:eastAsia="Arial" w:hAnsi="Arial" w:cs="Arial"/>
          <w:i/>
          <w:color w:val="FF0000"/>
          <w:sz w:val="24"/>
          <w:szCs w:val="24"/>
        </w:rPr>
        <w:t>* No caso de artigos científicos, incluir a re</w:t>
      </w:r>
      <w:r w:rsidR="005173B5">
        <w:rPr>
          <w:rFonts w:ascii="Arial" w:eastAsia="Arial" w:hAnsi="Arial" w:cs="Arial"/>
          <w:i/>
          <w:color w:val="FF0000"/>
          <w:sz w:val="24"/>
          <w:szCs w:val="24"/>
        </w:rPr>
        <w:t>ferência completa com link do</w:t>
      </w:r>
      <w:r>
        <w:rPr>
          <w:rFonts w:ascii="Arial" w:eastAsia="Arial" w:hAnsi="Arial" w:cs="Arial"/>
          <w:i/>
          <w:color w:val="FF0000"/>
          <w:sz w:val="24"/>
          <w:szCs w:val="24"/>
        </w:rPr>
        <w:t xml:space="preserve"> </w:t>
      </w:r>
      <w:r w:rsidR="00E33886">
        <w:rPr>
          <w:rFonts w:ascii="Arial" w:eastAsia="Arial" w:hAnsi="Arial" w:cs="Arial"/>
          <w:i/>
          <w:color w:val="FF0000"/>
          <w:sz w:val="24"/>
          <w:szCs w:val="24"/>
        </w:rPr>
        <w:t>DOI</w:t>
      </w:r>
      <w:r>
        <w:rPr>
          <w:rFonts w:ascii="Arial" w:eastAsia="Arial" w:hAnsi="Arial" w:cs="Arial"/>
          <w:i/>
          <w:color w:val="FF0000"/>
          <w:sz w:val="24"/>
          <w:szCs w:val="24"/>
        </w:rPr>
        <w:t xml:space="preserve"> para consulta. Cas</w:t>
      </w:r>
      <w:r w:rsidR="00E33886">
        <w:rPr>
          <w:rFonts w:ascii="Arial" w:eastAsia="Arial" w:hAnsi="Arial" w:cs="Arial"/>
          <w:i/>
          <w:color w:val="FF0000"/>
          <w:sz w:val="24"/>
          <w:szCs w:val="24"/>
        </w:rPr>
        <w:t>o o artigo não tenha link do DOI</w:t>
      </w:r>
      <w:r>
        <w:rPr>
          <w:rFonts w:ascii="Arial" w:eastAsia="Arial" w:hAnsi="Arial" w:cs="Arial"/>
          <w:i/>
          <w:color w:val="FF0000"/>
          <w:sz w:val="24"/>
          <w:szCs w:val="24"/>
        </w:rPr>
        <w:t>, anexar o artigo</w:t>
      </w:r>
      <w:r w:rsidR="005173B5">
        <w:rPr>
          <w:rFonts w:ascii="Arial" w:eastAsia="Arial" w:hAnsi="Arial" w:cs="Arial"/>
          <w:i/>
          <w:color w:val="FF0000"/>
          <w:sz w:val="24"/>
          <w:szCs w:val="24"/>
        </w:rPr>
        <w:t>.</w:t>
      </w:r>
    </w:p>
    <w:p w:rsidR="005173B5" w:rsidRDefault="00107CC7">
      <w:pPr>
        <w:pStyle w:val="Ttulo2"/>
        <w:keepLines w:val="0"/>
        <w:spacing w:before="120" w:after="120" w:line="360" w:lineRule="auto"/>
        <w:jc w:val="both"/>
        <w:rPr>
          <w:rFonts w:ascii="Arial" w:eastAsia="Arial" w:hAnsi="Arial" w:cs="Arial"/>
          <w:i/>
          <w:color w:val="FF0000"/>
          <w:sz w:val="24"/>
          <w:szCs w:val="24"/>
        </w:rPr>
      </w:pPr>
      <w:bookmarkStart w:id="3" w:name="_heading=h.yhjyj7le2z3h" w:colFirst="0" w:colLast="0"/>
      <w:bookmarkEnd w:id="3"/>
      <w:proofErr w:type="spellStart"/>
      <w:r>
        <w:rPr>
          <w:rFonts w:ascii="Arial" w:eastAsia="Arial" w:hAnsi="Arial" w:cs="Arial"/>
          <w:i/>
          <w:color w:val="FF0000"/>
          <w:sz w:val="24"/>
          <w:szCs w:val="24"/>
        </w:rPr>
        <w:t>Obs</w:t>
      </w:r>
      <w:proofErr w:type="spellEnd"/>
      <w:r>
        <w:rPr>
          <w:rFonts w:ascii="Arial" w:eastAsia="Arial" w:hAnsi="Arial" w:cs="Arial"/>
          <w:i/>
          <w:color w:val="FF0000"/>
          <w:sz w:val="24"/>
          <w:szCs w:val="24"/>
        </w:rPr>
        <w:t xml:space="preserve">: Inserir um item por linha. Adicione quantas linhas forem necessárias. </w:t>
      </w:r>
    </w:p>
    <w:p w:rsidR="008B4A00" w:rsidRDefault="00107CC7" w:rsidP="00174BEE">
      <w:pPr>
        <w:pStyle w:val="Ttulo2"/>
        <w:keepLines w:val="0"/>
        <w:spacing w:before="120"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color w:val="FF0000"/>
          <w:sz w:val="24"/>
          <w:szCs w:val="24"/>
        </w:rPr>
        <w:t>Apresente os comprovantes na ordem em que aparecem nesta tabela em um único documento PDF.</w:t>
      </w:r>
      <w:bookmarkStart w:id="4" w:name="_heading=h.v5yuni518o7c" w:colFirst="0" w:colLast="0"/>
      <w:bookmarkEnd w:id="4"/>
    </w:p>
    <w:sectPr w:rsidR="008B4A00" w:rsidSect="00174BEE">
      <w:headerReference w:type="default" r:id="rId10"/>
      <w:footerReference w:type="default" r:id="rId11"/>
      <w:pgSz w:w="16838" w:h="11906" w:orient="landscape"/>
      <w:pgMar w:top="1418" w:right="1134" w:bottom="1418" w:left="1134" w:header="1134" w:footer="907" w:gutter="0"/>
      <w:cols w:space="720"/>
      <w:docGrid w:linePitch="299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1BB" w15:done="0"/>
  <w15:commentEx w15:paraId="000001BC" w15:done="0"/>
  <w15:commentEx w15:paraId="000001BF" w15:paraIdParent="000001BC" w15:done="0"/>
  <w15:commentEx w15:paraId="000001C0" w15:done="0"/>
  <w15:commentEx w15:paraId="000001C1" w15:done="0"/>
  <w15:commentEx w15:paraId="000001C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774" w:rsidRDefault="00044774">
      <w:pPr>
        <w:spacing w:after="0" w:line="240" w:lineRule="auto"/>
      </w:pPr>
      <w:r>
        <w:separator/>
      </w:r>
    </w:p>
  </w:endnote>
  <w:endnote w:type="continuationSeparator" w:id="0">
    <w:p w:rsidR="00044774" w:rsidRDefault="00044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06B" w:rsidRDefault="00D310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642B7">
      <w:rPr>
        <w:noProof/>
        <w:color w:val="000000"/>
      </w:rPr>
      <w:t>1</w:t>
    </w:r>
    <w:r>
      <w:rPr>
        <w:color w:val="000000"/>
      </w:rPr>
      <w:fldChar w:fldCharType="end"/>
    </w:r>
  </w:p>
  <w:p w:rsidR="00D3106B" w:rsidRDefault="00D310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774" w:rsidRDefault="00044774">
      <w:pPr>
        <w:spacing w:after="0" w:line="240" w:lineRule="auto"/>
      </w:pPr>
      <w:r>
        <w:separator/>
      </w:r>
    </w:p>
  </w:footnote>
  <w:footnote w:type="continuationSeparator" w:id="0">
    <w:p w:rsidR="00044774" w:rsidRDefault="00044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06B" w:rsidRDefault="00D310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AAC1235" wp14:editId="3643820D">
          <wp:simplePos x="0" y="0"/>
          <wp:positionH relativeFrom="page">
            <wp:posOffset>-28574</wp:posOffset>
          </wp:positionH>
          <wp:positionV relativeFrom="page">
            <wp:posOffset>-18685</wp:posOffset>
          </wp:positionV>
          <wp:extent cx="7612768" cy="1637538"/>
          <wp:effectExtent l="0" t="0" r="0" b="0"/>
          <wp:wrapNone/>
          <wp:docPr id="186505418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2768" cy="16375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56E0FDDE" wp14:editId="107822FD">
              <wp:simplePos x="0" y="0"/>
              <wp:positionH relativeFrom="column">
                <wp:posOffset>2616200</wp:posOffset>
              </wp:positionH>
              <wp:positionV relativeFrom="paragraph">
                <wp:posOffset>-106679</wp:posOffset>
              </wp:positionV>
              <wp:extent cx="2409825" cy="514350"/>
              <wp:effectExtent l="0" t="0" r="0" b="0"/>
              <wp:wrapSquare wrapText="bothSides" distT="45720" distB="45720" distL="114300" distR="114300"/>
              <wp:docPr id="1865054179" name="Retângulo 18650541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45850" y="3527588"/>
                        <a:ext cx="240030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3106B" w:rsidRDefault="00D3106B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  <w:t>Universidade Estadual de Campinas Faculdade de Engenharia de Alimentos PPGTA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865054179" o:spid="_x0000_s1026" style="position:absolute;margin-left:206pt;margin-top:-8.4pt;width:189.75pt;height:40.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" filled="f" stroked="f">
              <v:textbox inset="2.53958mm,1.2694mm,2.53958mm,1.2694mm">
                <w:txbxContent>
                  <w:p w:rsidR="00D3106B" w:rsidRDefault="00D3106B">
                    <w:pPr>
                      <w:spacing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  <w:t>Universidade Estadual de Campinas Faculdade de Engenharia de Alimentos PPGTA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D3106B" w:rsidRDefault="00D310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D3106B" w:rsidRDefault="00D310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D3106B" w:rsidRDefault="00D310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D3106B" w:rsidRDefault="00D310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D3106B" w:rsidRDefault="00D310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D3106B" w:rsidRDefault="00D310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E3F9D"/>
    <w:multiLevelType w:val="multilevel"/>
    <w:tmpl w:val="38EC18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3DF74C1"/>
    <w:multiLevelType w:val="multilevel"/>
    <w:tmpl w:val="AAAE69B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u w:val="none"/>
      </w:rPr>
    </w:lvl>
  </w:abstractNum>
  <w:abstractNum w:abstractNumId="2">
    <w:nsid w:val="15336AF5"/>
    <w:multiLevelType w:val="multilevel"/>
    <w:tmpl w:val="2506B06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u w:val="none"/>
      </w:rPr>
    </w:lvl>
  </w:abstractNum>
  <w:abstractNum w:abstractNumId="3">
    <w:nsid w:val="187D22FD"/>
    <w:multiLevelType w:val="multilevel"/>
    <w:tmpl w:val="1870E48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1C081D9B"/>
    <w:multiLevelType w:val="multilevel"/>
    <w:tmpl w:val="D8CCC0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CD66D61"/>
    <w:multiLevelType w:val="multilevel"/>
    <w:tmpl w:val="F014E9A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2C921368"/>
    <w:multiLevelType w:val="multilevel"/>
    <w:tmpl w:val="4EBA9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7182552"/>
    <w:multiLevelType w:val="multilevel"/>
    <w:tmpl w:val="06A06F0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5F5513F9"/>
    <w:multiLevelType w:val="multilevel"/>
    <w:tmpl w:val="BC8A734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u w:val="none"/>
      </w:rPr>
    </w:lvl>
  </w:abstractNum>
  <w:abstractNum w:abstractNumId="9">
    <w:nsid w:val="65745389"/>
    <w:multiLevelType w:val="multilevel"/>
    <w:tmpl w:val="EB9A12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B4A00"/>
    <w:rsid w:val="00044774"/>
    <w:rsid w:val="000F0202"/>
    <w:rsid w:val="00107CC7"/>
    <w:rsid w:val="00174BEE"/>
    <w:rsid w:val="00281CA6"/>
    <w:rsid w:val="002B2134"/>
    <w:rsid w:val="00355256"/>
    <w:rsid w:val="004C500C"/>
    <w:rsid w:val="004E1A7A"/>
    <w:rsid w:val="004F0721"/>
    <w:rsid w:val="005173B5"/>
    <w:rsid w:val="005C4061"/>
    <w:rsid w:val="00606944"/>
    <w:rsid w:val="00642FFF"/>
    <w:rsid w:val="00683382"/>
    <w:rsid w:val="006C27B6"/>
    <w:rsid w:val="006F70A7"/>
    <w:rsid w:val="008B4A00"/>
    <w:rsid w:val="009534A0"/>
    <w:rsid w:val="00A12D08"/>
    <w:rsid w:val="00AB29AC"/>
    <w:rsid w:val="00AE3649"/>
    <w:rsid w:val="00B06386"/>
    <w:rsid w:val="00B642B7"/>
    <w:rsid w:val="00B967B6"/>
    <w:rsid w:val="00BF6B74"/>
    <w:rsid w:val="00CC569F"/>
    <w:rsid w:val="00D3106B"/>
    <w:rsid w:val="00D451CC"/>
    <w:rsid w:val="00D55985"/>
    <w:rsid w:val="00DD154C"/>
    <w:rsid w:val="00E22C06"/>
    <w:rsid w:val="00E33886"/>
    <w:rsid w:val="00E672E6"/>
    <w:rsid w:val="00F32C00"/>
    <w:rsid w:val="00FC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440A"/>
  </w:style>
  <w:style w:type="paragraph" w:styleId="Rodap">
    <w:name w:val="footer"/>
    <w:basedOn w:val="Normal"/>
    <w:link w:val="Rodap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440A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7A0C1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26E5C"/>
    <w:pPr>
      <w:ind w:left="720"/>
      <w:contextualSpacing/>
    </w:p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7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7CC7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106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106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440A"/>
  </w:style>
  <w:style w:type="paragraph" w:styleId="Rodap">
    <w:name w:val="footer"/>
    <w:basedOn w:val="Normal"/>
    <w:link w:val="Rodap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440A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7A0C1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26E5C"/>
    <w:pPr>
      <w:ind w:left="720"/>
      <w:contextualSpacing/>
    </w:p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7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7CC7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106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10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32" Type="http://schemas.microsoft.com/office/2011/relationships/commentsExtended" Target="commentsExtended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dzMTPTu7eN5ckTSnPDChAoUzwQ==">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9B2E898-7156-425B-A420-8759F1A6D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Rielli Ramos</dc:creator>
  <cp:lastModifiedBy>Giordanno Oliveira Padovan (185641)</cp:lastModifiedBy>
  <cp:revision>15</cp:revision>
  <cp:lastPrinted>2025-08-25T19:50:00Z</cp:lastPrinted>
  <dcterms:created xsi:type="dcterms:W3CDTF">2025-08-22T17:52:00Z</dcterms:created>
  <dcterms:modified xsi:type="dcterms:W3CDTF">2025-08-25T20:00:00Z</dcterms:modified>
</cp:coreProperties>
</file>