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EC" w:rsidRDefault="00A041C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ANEXO I</w:t>
      </w:r>
    </w:p>
    <w:p w:rsidR="000E3D59" w:rsidRDefault="000E3D5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E96FEC" w:rsidRDefault="00A041C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RECURSO</w:t>
      </w:r>
    </w:p>
    <w:p w:rsidR="00E96FEC" w:rsidRDefault="00E96FEC">
      <w:pPr>
        <w:jc w:val="center"/>
        <w:rPr>
          <w:rFonts w:ascii="Arial" w:eastAsia="Arial" w:hAnsi="Arial" w:cs="Arial"/>
          <w:sz w:val="22"/>
          <w:szCs w:val="22"/>
        </w:rPr>
      </w:pPr>
    </w:p>
    <w:p w:rsidR="00E96FEC" w:rsidRDefault="00A041C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PROCESSO SELETIVO DO PROGRAMA DE PÓS-GRADUAÇÃO EM ENGENHARIA DE ALIMENTOS DA FACULDADE DE ENGENHARIA DE ALIMENTOS – UNICAMP</w:t>
      </w:r>
    </w:p>
    <w:p w:rsidR="00E96FEC" w:rsidRDefault="00E96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c"/>
        <w:tblW w:w="946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29"/>
      </w:tblGrid>
      <w:tr w:rsidR="00E96FEC">
        <w:tc>
          <w:tcPr>
            <w:tcW w:w="9464" w:type="dxa"/>
            <w:gridSpan w:val="2"/>
            <w:shd w:val="clear" w:color="auto" w:fill="auto"/>
          </w:tcPr>
          <w:p w:rsidR="00E96FEC" w:rsidRDefault="00A041C9">
            <w:pPr>
              <w:ind w:firstLine="709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DADOS DO CANDIDATO</w:t>
            </w:r>
          </w:p>
        </w:tc>
      </w:tr>
      <w:tr w:rsidR="00E96FEC">
        <w:tc>
          <w:tcPr>
            <w:tcW w:w="2235" w:type="dxa"/>
            <w:shd w:val="clear" w:color="auto" w:fill="auto"/>
          </w:tcPr>
          <w:p w:rsidR="00E96FEC" w:rsidRDefault="00A041C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Nome completo: </w:t>
            </w:r>
          </w:p>
          <w:p w:rsidR="00E96FEC" w:rsidRDefault="00E96FEC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96FEC">
        <w:tc>
          <w:tcPr>
            <w:tcW w:w="2235" w:type="dxa"/>
            <w:shd w:val="clear" w:color="auto" w:fill="auto"/>
          </w:tcPr>
          <w:p w:rsidR="00E96FEC" w:rsidRDefault="00A041C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Número do RG e CPF: </w:t>
            </w:r>
          </w:p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96FEC">
        <w:tc>
          <w:tcPr>
            <w:tcW w:w="2235" w:type="dxa"/>
            <w:shd w:val="clear" w:color="auto" w:fill="auto"/>
          </w:tcPr>
          <w:p w:rsidR="00E96FEC" w:rsidRDefault="00A041C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Endereço Completo: </w:t>
            </w:r>
          </w:p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96FEC">
        <w:tc>
          <w:tcPr>
            <w:tcW w:w="2235" w:type="dxa"/>
            <w:shd w:val="clear" w:color="auto" w:fill="auto"/>
          </w:tcPr>
          <w:p w:rsidR="00E96FEC" w:rsidRDefault="00A041C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Telefone(s): </w:t>
            </w:r>
          </w:p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96FEC">
        <w:tc>
          <w:tcPr>
            <w:tcW w:w="2235" w:type="dxa"/>
            <w:shd w:val="clear" w:color="auto" w:fill="auto"/>
          </w:tcPr>
          <w:p w:rsidR="00E96FEC" w:rsidRDefault="00A041C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E-mail: </w:t>
            </w:r>
          </w:p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E96FEC" w:rsidRDefault="00E96FEC">
            <w:pPr>
              <w:ind w:firstLine="709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E96FEC" w:rsidRDefault="00E96FEC">
      <w:pPr>
        <w:rPr>
          <w:rFonts w:ascii="Arial" w:eastAsia="Arial" w:hAnsi="Arial" w:cs="Arial"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sz w:val="22"/>
          <w:szCs w:val="22"/>
        </w:rPr>
      </w:pPr>
    </w:p>
    <w:p w:rsidR="00E96FEC" w:rsidRDefault="00A041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Questionamento: </w:t>
      </w: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Embasamento: </w:t>
      </w: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A041C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Local e Data: </w:t>
      </w: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Default="00E96FEC">
      <w:pPr>
        <w:rPr>
          <w:rFonts w:ascii="Arial" w:eastAsia="Arial" w:hAnsi="Arial" w:cs="Arial"/>
          <w:b/>
          <w:sz w:val="22"/>
          <w:szCs w:val="22"/>
        </w:rPr>
      </w:pPr>
    </w:p>
    <w:p w:rsidR="00E96FEC" w:rsidRPr="00EC2154" w:rsidRDefault="00A041C9" w:rsidP="00EC215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Assinatura:</w:t>
      </w:r>
      <w:bookmarkStart w:id="0" w:name="_GoBack"/>
      <w:bookmarkEnd w:id="0"/>
    </w:p>
    <w:sectPr w:rsidR="00E96FEC" w:rsidRPr="00EC2154">
      <w:headerReference w:type="default" r:id="rId9"/>
      <w:pgSz w:w="11906" w:h="16838"/>
      <w:pgMar w:top="1440" w:right="1080" w:bottom="1440" w:left="1080" w:header="851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C2" w15:done="0"/>
  <w15:commentEx w15:paraId="000001C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AD" w:rsidRDefault="00D36FAD">
      <w:r>
        <w:separator/>
      </w:r>
    </w:p>
  </w:endnote>
  <w:endnote w:type="continuationSeparator" w:id="0">
    <w:p w:rsidR="00D36FAD" w:rsidRDefault="00D3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AD" w:rsidRDefault="00D36FAD">
      <w:r>
        <w:separator/>
      </w:r>
    </w:p>
  </w:footnote>
  <w:footnote w:type="continuationSeparator" w:id="0">
    <w:p w:rsidR="00D36FAD" w:rsidRDefault="00D3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rFonts w:ascii="Arial" w:eastAsia="Arial" w:hAnsi="Arial" w:cs="Arial"/>
        <w:b/>
        <w:sz w:val="22"/>
        <w:szCs w:val="22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2619376</wp:posOffset>
              </wp:positionH>
              <wp:positionV relativeFrom="paragraph">
                <wp:posOffset>40643</wp:posOffset>
              </wp:positionV>
              <wp:extent cx="2419350" cy="714375"/>
              <wp:effectExtent l="0" t="0" r="0" b="0"/>
              <wp:wrapSquare wrapText="bothSides" distT="45720" distB="45720" distL="114300" distR="114300"/>
              <wp:docPr id="1865054184" name="Retângulo 1865054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432338"/>
                        <a:ext cx="24003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Universidade Estadual de Campinas </w:t>
                          </w:r>
                        </w:p>
                        <w:p w:rsidR="00A45733" w:rsidRDefault="00A4573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 xml:space="preserve">Faculdade de Engenharia de Alimentos </w:t>
                          </w:r>
                        </w:p>
                        <w:p w:rsidR="00A45733" w:rsidRDefault="00A45733" w:rsidP="008155D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8"/>
                            </w:rPr>
                            <w:t>Programa de Pós Graduação em Engenharia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4" o:spid="_x0000_s1028" style="position:absolute;margin-left:206.25pt;margin-top:3.2pt;width:190.5pt;height:56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rG3wEAAJMDAAAOAAAAZHJzL2Uyb0RvYy54bWysU1uO0zAU/UdiD5b/ad4lEzUdIUZFSCOo&#10;ZpgFuI7dWHJsY7tNuh22wsa4dsJMYf4QP67vo8fnnHuzuZ0Gic7MOqFVi7NVihFTVHdCHVv89G33&#10;rsbIeaI6IrViLb4wh2+3b99sRtOwXPdadswiAFGuGU2Le+9NkySO9mwgbqUNU1Dk2g7EQ2iPSWfJ&#10;COiDTPI0XSejtp2xmjLnIHs3F/E24nPOqP/KuWMeyRYDNx9PG89DOJPthjRHS0wv6EKD/AOLgQgF&#10;jz5D3RFP0MmKV1CDoFY7zf2K6iHRnAvKogZQk6V/qXnsiWFRC5jjzLNN7v/B0i/nvUWig9nV6yqt&#10;yqwuMVJkgFk9MP/zhzqepEZXRXBsNK6BPz6avV0iB9cgf+J2CL8gDE0tLrOyqivw/dLioizyoqhn&#10;x9nkEYWGvEzTIoUGCh3rm6rIq9CQvCAZ6/wnpgcULi22MNFoNDnfOz+3/m4JDyu9E1JCnjRS/ZEA&#10;zJBJAvmZbrj56TAtGg66u4AXztCdgLfuifN7YmEbMoxG2JAWu+8nYhlG8rOCEdxkJbBFPgZl9T7I&#10;sNeVw3WFKNprWDyP0Xz96OMazhw/nLzmIuoJrGYqC1mYfHRk2dKwWtdx7Hr5lra/AAAA//8DAFBL&#10;AwQUAAYACAAAACEAt0IittsAAAAJAQAADwAAAGRycy9kb3ducmV2LnhtbEyPMU/DMBCFdyT+g3VI&#10;bNRJSUMb4lQIwcBIysDoxkcSYZ8j22nTf88xwfj0Pr37rt4vzooThjh6UpCvMhBInTcj9Qo+Dq93&#10;WxAxaTLaekIFF4ywb66val0Zf6Z3PLWpFzxCsdIKhpSmSsrYDeh0XPkJibsvH5xOHEMvTdBnHndW&#10;rrOslE6PxBcGPeHzgN13OzsFE1oz26LNPjv5Eigv3w7yslHq9mZ5egSRcEl/MPzqszo07HT0M5ko&#10;rIIiX28YVVAWILh/2N1zPjKYb3cgm1r+/6D5AQAA//8DAFBLAQItABQABgAIAAAAIQC2gziS/gAA&#10;AOEBAAATAAAAAAAAAAAAAAAAAAAAAABbQ29udGVudF9UeXBlc10ueG1sUEsBAi0AFAAGAAgAAAAh&#10;ADj9If/WAAAAlAEAAAsAAAAAAAAAAAAAAAAALwEAAF9yZWxzLy5yZWxzUEsBAi0AFAAGAAgAAAAh&#10;AMaK2sbfAQAAkwMAAA4AAAAAAAAAAAAAAAAALgIAAGRycy9lMm9Eb2MueG1sUEsBAi0AFAAGAAgA&#10;AAAhALdCIrbbAAAACQEAAA8AAAAAAAAAAAAAAAAAOQQAAGRycy9kb3ducmV2LnhtbFBLBQYAAAAA&#10;BAAEAPMAAABBBQAAAAA=&#10;" filled="f" stroked="f">
              <v:textbox inset="2.53958mm,1.2694mm,2.53958mm,1.2694mm">
                <w:txbxContent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Universidade Estadual de Campinas </w:t>
                    </w:r>
                  </w:p>
                  <w:p w:rsidR="00A45733" w:rsidRDefault="00A4573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 xml:space="preserve">Faculdade de Engenharia de Alimentos </w:t>
                    </w:r>
                  </w:p>
                  <w:p w:rsidR="00A45733" w:rsidRDefault="00A45733" w:rsidP="008155D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8"/>
                      </w:rPr>
                      <w:t>Programa de Pós Graduação em Engenharia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-28573</wp:posOffset>
          </wp:positionH>
          <wp:positionV relativeFrom="page">
            <wp:posOffset>-18684</wp:posOffset>
          </wp:positionV>
          <wp:extent cx="7612768" cy="1637538"/>
          <wp:effectExtent l="0" t="0" r="0" b="0"/>
          <wp:wrapNone/>
          <wp:docPr id="186505418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45733" w:rsidRDefault="00A457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6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3E5"/>
    <w:multiLevelType w:val="multilevel"/>
    <w:tmpl w:val="B3E83F5C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0714D5D"/>
    <w:multiLevelType w:val="multilevel"/>
    <w:tmpl w:val="47563A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476BF0"/>
    <w:multiLevelType w:val="multilevel"/>
    <w:tmpl w:val="4EFEC47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8514E"/>
    <w:multiLevelType w:val="multilevel"/>
    <w:tmpl w:val="86AE382A"/>
    <w:lvl w:ilvl="0">
      <w:start w:val="1"/>
      <w:numFmt w:val="lowerLetter"/>
      <w:lvlText w:val="%1."/>
      <w:lvlJc w:val="left"/>
      <w:pPr>
        <w:ind w:left="295" w:hanging="295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1936" w:hanging="295"/>
      </w:pPr>
    </w:lvl>
    <w:lvl w:ilvl="2">
      <w:numFmt w:val="bullet"/>
      <w:lvlText w:val="•"/>
      <w:lvlJc w:val="left"/>
      <w:pPr>
        <w:ind w:left="2913" w:hanging="295"/>
      </w:pPr>
    </w:lvl>
    <w:lvl w:ilvl="3">
      <w:numFmt w:val="bullet"/>
      <w:lvlText w:val="•"/>
      <w:lvlJc w:val="left"/>
      <w:pPr>
        <w:ind w:left="3889" w:hanging="295"/>
      </w:pPr>
    </w:lvl>
    <w:lvl w:ilvl="4">
      <w:numFmt w:val="bullet"/>
      <w:lvlText w:val="•"/>
      <w:lvlJc w:val="left"/>
      <w:pPr>
        <w:ind w:left="4866" w:hanging="295"/>
      </w:pPr>
    </w:lvl>
    <w:lvl w:ilvl="5">
      <w:numFmt w:val="bullet"/>
      <w:lvlText w:val="•"/>
      <w:lvlJc w:val="left"/>
      <w:pPr>
        <w:ind w:left="5842" w:hanging="295"/>
      </w:pPr>
    </w:lvl>
    <w:lvl w:ilvl="6">
      <w:numFmt w:val="bullet"/>
      <w:lvlText w:val="•"/>
      <w:lvlJc w:val="left"/>
      <w:pPr>
        <w:ind w:left="6819" w:hanging="295"/>
      </w:pPr>
    </w:lvl>
    <w:lvl w:ilvl="7">
      <w:numFmt w:val="bullet"/>
      <w:lvlText w:val="•"/>
      <w:lvlJc w:val="left"/>
      <w:pPr>
        <w:ind w:left="7795" w:hanging="295"/>
      </w:pPr>
    </w:lvl>
    <w:lvl w:ilvl="8">
      <w:numFmt w:val="bullet"/>
      <w:lvlText w:val="•"/>
      <w:lvlJc w:val="left"/>
      <w:pPr>
        <w:ind w:left="8772" w:hanging="295"/>
      </w:pPr>
    </w:lvl>
  </w:abstractNum>
  <w:abstractNum w:abstractNumId="4">
    <w:nsid w:val="5F976C26"/>
    <w:multiLevelType w:val="multilevel"/>
    <w:tmpl w:val="9BF69456"/>
    <w:lvl w:ilvl="0">
      <w:start w:val="1"/>
      <w:numFmt w:val="lowerLetter"/>
      <w:lvlText w:val="%1)"/>
      <w:lvlJc w:val="left"/>
      <w:pPr>
        <w:ind w:left="6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9730F6"/>
    <w:multiLevelType w:val="multilevel"/>
    <w:tmpl w:val="3A8A09DC"/>
    <w:lvl w:ilvl="0">
      <w:start w:val="1"/>
      <w:numFmt w:val="lowerLetter"/>
      <w:lvlText w:val="%1."/>
      <w:lvlJc w:val="left"/>
      <w:pPr>
        <w:ind w:left="2389" w:hanging="286"/>
      </w:pPr>
      <w:rPr>
        <w:rFonts w:ascii="Arial" w:eastAsia="Arial" w:hAnsi="Arial" w:cs="Arial"/>
        <w:b/>
        <w:sz w:val="22"/>
        <w:szCs w:val="24"/>
      </w:rPr>
    </w:lvl>
    <w:lvl w:ilvl="1">
      <w:numFmt w:val="bullet"/>
      <w:lvlText w:val="•"/>
      <w:lvlJc w:val="left"/>
      <w:pPr>
        <w:ind w:left="3372" w:hanging="286"/>
      </w:pPr>
    </w:lvl>
    <w:lvl w:ilvl="2">
      <w:numFmt w:val="bullet"/>
      <w:lvlText w:val="•"/>
      <w:lvlJc w:val="left"/>
      <w:pPr>
        <w:ind w:left="4349" w:hanging="286"/>
      </w:pPr>
    </w:lvl>
    <w:lvl w:ilvl="3">
      <w:numFmt w:val="bullet"/>
      <w:lvlText w:val="•"/>
      <w:lvlJc w:val="left"/>
      <w:pPr>
        <w:ind w:left="5325" w:hanging="286"/>
      </w:pPr>
    </w:lvl>
    <w:lvl w:ilvl="4">
      <w:numFmt w:val="bullet"/>
      <w:lvlText w:val="•"/>
      <w:lvlJc w:val="left"/>
      <w:pPr>
        <w:ind w:left="6302" w:hanging="286"/>
      </w:pPr>
    </w:lvl>
    <w:lvl w:ilvl="5">
      <w:numFmt w:val="bullet"/>
      <w:lvlText w:val="•"/>
      <w:lvlJc w:val="left"/>
      <w:pPr>
        <w:ind w:left="7278" w:hanging="286"/>
      </w:pPr>
    </w:lvl>
    <w:lvl w:ilvl="6">
      <w:numFmt w:val="bullet"/>
      <w:lvlText w:val="•"/>
      <w:lvlJc w:val="left"/>
      <w:pPr>
        <w:ind w:left="8255" w:hanging="286"/>
      </w:pPr>
    </w:lvl>
    <w:lvl w:ilvl="7">
      <w:numFmt w:val="bullet"/>
      <w:lvlText w:val="•"/>
      <w:lvlJc w:val="left"/>
      <w:pPr>
        <w:ind w:left="9231" w:hanging="286"/>
      </w:pPr>
    </w:lvl>
    <w:lvl w:ilvl="8">
      <w:numFmt w:val="bullet"/>
      <w:lvlText w:val="•"/>
      <w:lvlJc w:val="left"/>
      <w:pPr>
        <w:ind w:left="10208" w:hanging="286"/>
      </w:pPr>
    </w:lvl>
  </w:abstractNum>
  <w:abstractNum w:abstractNumId="6">
    <w:nsid w:val="65152062"/>
    <w:multiLevelType w:val="multilevel"/>
    <w:tmpl w:val="F41459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FEC"/>
    <w:rsid w:val="000D45C8"/>
    <w:rsid w:val="000E3D59"/>
    <w:rsid w:val="001134FF"/>
    <w:rsid w:val="008155D5"/>
    <w:rsid w:val="00971C40"/>
    <w:rsid w:val="00994D84"/>
    <w:rsid w:val="00A041C9"/>
    <w:rsid w:val="00A45733"/>
    <w:rsid w:val="00D36FAD"/>
    <w:rsid w:val="00E96FEC"/>
    <w:rsid w:val="00EC2154"/>
    <w:rsid w:val="00F1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59E0"/>
    <w:pPr>
      <w:spacing w:line="360" w:lineRule="auto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CD59E0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D5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CD59E0"/>
    <w:pPr>
      <w:ind w:left="708"/>
    </w:pPr>
  </w:style>
  <w:style w:type="character" w:styleId="Hyperlink">
    <w:name w:val="Hyperlink"/>
    <w:uiPriority w:val="99"/>
    <w:unhideWhenUsed/>
    <w:qFormat/>
    <w:rsid w:val="00CD59E0"/>
    <w:rPr>
      <w:color w:val="auto"/>
      <w:u w:val="none"/>
    </w:rPr>
  </w:style>
  <w:style w:type="character" w:styleId="Forte">
    <w:name w:val="Strong"/>
    <w:uiPriority w:val="22"/>
    <w:qFormat/>
    <w:rsid w:val="00CD59E0"/>
    <w:rPr>
      <w:b/>
      <w:bCs/>
    </w:rPr>
  </w:style>
  <w:style w:type="paragraph" w:customStyle="1" w:styleId="Heading11">
    <w:name w:val="Heading 11"/>
    <w:basedOn w:val="Normal"/>
    <w:uiPriority w:val="1"/>
    <w:qFormat/>
    <w:rsid w:val="00CD59E0"/>
    <w:pPr>
      <w:widowControl w:val="0"/>
      <w:ind w:left="632" w:hanging="732"/>
      <w:jc w:val="both"/>
      <w:outlineLvl w:val="1"/>
    </w:pPr>
    <w:rPr>
      <w:rFonts w:ascii="Arial" w:eastAsia="Arial" w:hAnsi="Arial" w:cs="Arial"/>
      <w:b/>
      <w:bCs/>
      <w:lang w:val="en-US" w:eastAsia="en-US"/>
    </w:rPr>
  </w:style>
  <w:style w:type="paragraph" w:customStyle="1" w:styleId="rtejustify">
    <w:name w:val="rtejustify"/>
    <w:basedOn w:val="Normal"/>
    <w:rsid w:val="00CD59E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nhideWhenUsed/>
    <w:rsid w:val="005D4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8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8B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D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41D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41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1D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1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1D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833BB"/>
    <w:rPr>
      <w:color w:val="800080" w:themeColor="followedHyperlink"/>
      <w:u w:val="single"/>
    </w:rPr>
  </w:style>
  <w:style w:type="paragraph" w:customStyle="1" w:styleId="Default">
    <w:name w:val="Default"/>
    <w:rsid w:val="008E0F9A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2507FF"/>
  </w:style>
  <w:style w:type="character" w:customStyle="1" w:styleId="markedcontent">
    <w:name w:val="markedcontent"/>
    <w:basedOn w:val="Fontepargpadro"/>
    <w:rsid w:val="002B1675"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224"/>
    <w:rPr>
      <w:color w:val="605E5C"/>
      <w:shd w:val="clear" w:color="auto" w:fill="E1DFDD"/>
    </w:r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4hCMTnoljqM+1ddekpZGMXaow==">CgMxLjAaGgoBMBIVChMIBCoPCgtBQUFCclduc0VHbxABGhoKATESFQoTCAQqDwoLQUFBQnJXbnNFR2sQARoaCgEyEhUKEwgEKg8KC0FBQUJyV25zRUdrEAIaJwoBMxIiCiAIBCocCgtBQUFCcldkXzNYZxAIGgtBQUFCcldkXzNYZxoaCgE0EhUKEwgEKg8KC0FBQUJyV25zRUpVEAIaGgoBNRIVChMIBCoPCgtBQUFCclduc0VKVRABGi8KATYSKgoTCAQqDwoLQUFBQnJXbnNFSlkQBAoTCAQqDwoLQUFBQnJXbnNFSlUQARoaCgE3EhUKEwgEKg8KC0FBQUJyV25zRUpZEAEaLwoBOBIqChMIBCoPCgtBQUFCclduc0VKWRAEChMIBCoPCgtBQUFCclduc0VKWRABGi8KATkSKgoTCAQqDwoLQUFBQnJXbnNFSlkQBAoTCAQqDwoLQUFBQnJXbnNFSlkQARobCgIxMBIVChMIBCoPCgtBQUFCclduc0VKWRAEGhsKAjExEhUKEwgEKg8KC0FBQUJyV25zRUpZEAQaGwoCMTISFQoTCAQqDwoLQUFBQnJXbnNFSnMQAhobCgIxMxIVChMIBCoPCgtBQUFCclduc0VKcxACGigKAjE0EiIKIAgEKhwKC0FBQUJyV2RfM1hrEAgaC0FBQUJyV2RfM1hrIv4CCgtBQUFCclduc0VKVRLIAgoLQUFBQnJXbnNFSlUSC0FBQUJyV25zRUpVGg0KCXRleHQvaHRtbBIAIg4KCnRleHQvcGxhaW4SACobIhUxMDAxNzkyNzE0NTY4MDAyODE0NDQoADgAMNnt+beXMziZ9vm3lzNKpAEKJGFwcGxpY2F0aW9uL3ZuZC5nb29nbGUtYXBwcy5kb2NzLm1kcxp8wtfa5AF2EnQKcApqQSBkb2N1bWVudGHDp8OjbyBlbmNhbWluaGFkYSBwYXJhIGluc2NyacOnw6NvIHNlcsOhIGFycXVpdmFkYSBlbSBub3Nzb3Mgc2Vydmlkb3JlcyBwb3IgYXTDqSA1IGFub3MsIHNlbmRvIBABGAEQAVoMdXhjam9kdXdhd3ZncgIgAHgAggEUc3VnZ2VzdC41ZWJ4cjVpdml4YzGIAQKaAQYIABAAGACwAQC4AQEY2e35t5czIJn2+beXMzAAQhRzdWdnZXN0LjVlYnhyNWl2aXhjMSL9AgoLQUFBQnJXbnNFR28SxwIKC0FBQUJyV25zRUdvEgtBQUFCclduc0VHbxoNCgl0ZXh0L2h0bWwSACIOCgp0ZXh0L3BsYWluEgAqGyIVMTAwMTc5MjcxNDU2ODAwMjgxNDQ0KAA4ADC5xN23lzM4+Ijft5czSqMBCiRhcHBsaWNhdGlvbi92bmQuZ29vZ2xlLWFwcHMuZG9jcy5tZHMae8LX2uQBdRpzCm8KaS4gTyBhbHVubyBpbmdyZXNzYW50ZSBkZSBkb3V0b3JhZG8gcG9kZXLDoSBwYXJ0aWNpcGFyIGRhIGNsYXNzaWZpY2HDp8OjbyBwYXJhIGRpc3RyaWJ1acOnw6NvIGRlIGJvbHNhcywgbRABGAEQAVoMd2JueGV6eXRpOTkwcgIgAHgAggEUc3VnZ2VzdC5lMnVjMndqZWJ0NXSIAQKaAQYIABAAGACwAQC4AQEYucTdt5czIPiI37eXMzAAQhRzdWdnZXN0LmUydWMyd2plYnQ1dCL8AgoLQUFBQnJXbnNFSnMSxgIKC0FBQUJyV25zRUpzEgtBQUFCclduc0VKcxoNCgl0ZXh0L2h0bWwSACIOCgp0ZXh0L3BsYWluEgAqGyIVMTAwMTc5MjcxNDU2ODAwMjgxNDQ0KAA4ADDfnv+3lzM4tKn/t5czSqIBCiRhcHBsaWNhdGlvbi92bmQuZ29vZ2xlLWFwcHMuZG9jcy5tZHMaesLX2uQBdBJyCm4KaGUgdGFtYsOpbSBwb2RlcsOhIHNlciB1dGlsaXphZGEgcGFyYSBjb21wbGVtZW50YcOnw6NvIGRvIGNhZGFzdHJvIGRvIGludGVyZXNzYWRvIG5vcyBzaXN0ZW1hcyBkYSB1bml2ZXJzEAEYARABWgxxYTM4c2N4YXltZnlyAiAAeACCARRzdWdnZXN0LnY5M294dGpveDU5dYgBApoBBggAEAAYALABALgBARjfnv+3lzMgtKn/t5czMABCFHN1Z2dlc3Qudjkzb3h0am94NTl1It8CCgtBQUFCclduc0VHaxKpAgoLQUFBQnJXbnNFR2sSC0FBQUJyV25zRUdrGg0KCXRleHQvaHRtbBIAIg4KCnRleHQvcGxhaW4SACobIhUxMDAxNzkyNzE0NTY4MDAyODE0NDQoADgAMOao3beXMzjcy9+3lzNKhQEKJGFwcGxpY2F0aW9uL3ZuZC5nb29nbGUtYXBwcy5kb2NzLm1kcxpdwtfa5AFXClUKBwoBLhABGAASSApCLCBzZW5kbyBzdWEgbWF0csOtY3VsYSBjYW5jZWxhZGEgY2FzbyBuw6NvIGN1bXByYSBvIHJlZmVyaWRvIHByYXpvEAEYABgBWgxmc2owOTh5N2hyMnByAiAAeACCARRzdWdnZXN0LnNvOGZqaGQ0a2NzMIgBApoBBggAEAAYALABALgBARjmqN23lzMg3Mvft5czMABCFHN1Z2dlc3Quc284ZmpoZDRrY3MwIp8DCgtBQUFCcldkXzNYaxL1AgoLQUFBQnJXZF8zWGsSC0FBQUJyV2RfM1hrGjgKCXRleHQvaHRtbBIrUmVtb3ZlciBvIHRyZWNobywgcG9pcyBjb250cmFkaXogbyBpdGVtIDQuNCI5Cgp0ZXh0L3BsYWluEitSZW1vdmVyIG8gdHJlY2hvLCBwb2lzIGNvbnRyYWRpeiBvIGl0ZW0gNC40KkcKDkFuYSBDYXJsYSBTYXRvGjUvL3NzbC5nc3RhdGljLmNvbS9kb2NzL2NvbW1vbi9ibHVlX3NpbGhvdWV0dGU5Ni0wLnBuZzCg+ry1lzM4oPq8tZczckkKDkFuYSBDYXJsYSBTYXRvGjcKNS8vc3NsLmdzdGF0aWMuY29tL2RvY3MvY29tbW9uL2JsdWVfc2lsaG91ZXR0ZTk2LTAucG5neACIAQGaAQYIABAAGACqAS0SK1JlbW92ZXIgbyB0cmVjaG8sIHBvaXMgY29udHJhZGl6IG8gaXRlbSA0LjSwAQC4AQEYoPq8tZczIKD6vLWXMzAAQghraXguY210MSKAAwoLQUFBQnJXbnNFSlkSygIKC0FBQUJyV25zRUpZEgtBQUFCclduc0VKWRoNCgl0ZXh0L2h0bWwSACIOCgp0ZXh0L3BsYWluEgAqGyIVMTAwMTc5MjcxNDU2ODAwMjgxNDQ0KAA4ADDJ/vm3lzM4yf75t5czSqYBCiRhcHBsaWNhdGlvbi92bmQuZ29vZ2xlLWFwcHMuZG9jcy5tZHMafsLX2uQBeBp2CnIKbEEgZG9jdW1lbnRhw6fDo28gZW5jYW1pbmhhZGEgcGFyYSBpbnNjcmnDp8OjbyBzZXLDocyBIGFycXVpdmFkYSBlbSBub3Nzb3Mgc2Vydmlkb3JlcyBwb3IgMzAgZGlhcyBhcMOzcyBvIHTDqRABGAEQAVoMYjl6b2M1OWRpMWxmcgIgAHgAggEUc3VnZ2VzdC54NDJncmhuN2pha3qIAQKaAQYIABAAGACwAQC4AQEYyf75t5czIMn++beXMzAAQhRzdWdnZXN0Lng0MmdyaG43amFreiKlBgoLQUFBQnJXZF8zWGcS+wUKC0FBQUJyV2RfM1hnEgtBQUFCcldkXzNYZxq5AQoJdGV4dC9odG1sEqsBUGVsbyByZWdpbWVudG8gZ2VyYWwsIGlzdG8gbsOjbyDDqSBtb3Rpdm8gZGUgY2FuY2VsYW1lbnRvIGUgcG9yIGlzdG8sIG7Do28gcG9kZSBjb25zdGFyLiBBc3NpbSBvIHRyZWNobyBmb2kgYWp1c3RhZG8gIHBhcmEgY29uZGljaW9uYXIgYSBkZWZlc2Egw6AgaW1wbGVtZW50YcOnw6NvIGRhIGJvbHNhIroBCgp0ZXh0L3BsYWluEqsBUGVsbyByZWdpbWVudG8gZ2VyYWwsIGlzdG8gbsOjbyDDqSBtb3Rpdm8gZGUgY2FuY2VsYW1lbnRvIGUgcG9yIGlzdG8sIG7Do28gcG9kZSBjb25zdGFyLiBBc3NpbSBvIHRyZWNobyBmb2kgYWp1c3RhZG8gIHBhcmEgY29uZGljaW9uYXIgYSBkZWZlc2Egw6AgaW1wbGVtZW50YcOnw6NvIGRhIGJvbHNhKkcKDkFuYSBDYXJsYSBTYXRvGjUvL3NzbC5nc3RhdGljLmNvbS9kb2NzL2NvbW1vbi9ibHVlX3NpbGhvdWV0dGU5Ni0wLnBuZzCgzcu1lzM4oM3LtZczckkKDkFuYSBDYXJsYSBTYXRvGjcKNS8vc3NsLmdzdGF0aWMuY29tL2RvY3MvY29tbW9uL2JsdWVfc2lsaG91ZXR0ZTk2LTAucG5neACIAQGaAQYIABAAGACqAa4BEqsBUGVsbyByZWdpbWVudG8gZ2VyYWwsIGlzdG8gbsOjbyDDqSBtb3Rpdm8gZGUgY2FuY2VsYW1lbnRvIGUgcG9yIGlzdG8sIG7Do28gcG9kZSBjb25zdGFyLiBBc3NpbSBvIHRyZWNobyBmb2kgYWp1c3RhZG8gIHBhcmEgY29uZGljaW9uYXIgYSBkZWZlc2Egw6AgaW1wbGVtZW50YcOnw6NvIGRhIGJvbHNhsAEAuAEBGKDNy7WXMyCgzcu1lzMwAEIIa2l4LmNtdDAyDmguZm5nY2E5NDVtYmZ0OABqLAoUc3VnZ2VzdC41ZWJ4cjVpdml4YzESFFDDs3MtR3JhZHVhw6fDo28gRkVBaiwKFHN1Z2dlc3QuZTJ1YzJ3amVidDV0EhRQw7NzLUdyYWR1YcOnw6NvIEZFQWosChRzdWdnZXN0LnY5M294dGpveDU5dRIUUMOzcy1HcmFkdWHDp8OjbyBGRUFqLAoUc3VnZ2VzdC5zbzhmamhkNGtjczASFFDDs3MtR3JhZHVhw6fDo28gRkVBaiwKFHN1Z2dlc3QueDQyZ3JobjdqYWt6EhRQw7NzLUdyYWR1YcOnw6NvIEZFQXIhMVEzaG8yRWxwREhPTDU5UXd5YzBndlg5M2UyemRBU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4</cp:revision>
  <cp:lastPrinted>2025-09-30T11:47:00Z</cp:lastPrinted>
  <dcterms:created xsi:type="dcterms:W3CDTF">2025-09-30T11:51:00Z</dcterms:created>
  <dcterms:modified xsi:type="dcterms:W3CDTF">2025-09-30T11:52:00Z</dcterms:modified>
</cp:coreProperties>
</file>